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F" w:rsidRPr="0020140F" w:rsidRDefault="0020140F" w:rsidP="0020140F">
      <w:pPr>
        <w:spacing w:line="240" w:lineRule="auto"/>
        <w:jc w:val="center"/>
        <w:rPr>
          <w:rFonts w:ascii="Times New Roman" w:hAnsi="Times New Roman" w:cs="B Titr"/>
          <w:sz w:val="32"/>
          <w:szCs w:val="32"/>
          <w:rtl/>
        </w:rPr>
      </w:pPr>
      <w:r w:rsidRPr="0020140F">
        <w:rPr>
          <w:rFonts w:ascii="Times New Roman" w:hAnsi="Times New Roman" w:cs="B Titr" w:hint="cs"/>
          <w:sz w:val="32"/>
          <w:szCs w:val="32"/>
          <w:rtl/>
        </w:rPr>
        <w:t>بسمه تعالی</w:t>
      </w:r>
    </w:p>
    <w:p w:rsidR="0020140F" w:rsidRPr="0020140F" w:rsidRDefault="0020140F" w:rsidP="0020140F">
      <w:pPr>
        <w:spacing w:line="240" w:lineRule="auto"/>
        <w:jc w:val="center"/>
        <w:rPr>
          <w:rFonts w:ascii="Tahoma" w:eastAsia="Times New Roman" w:hAnsi="Tahoma" w:cs="B Zar"/>
          <w:b/>
          <w:bCs/>
          <w:sz w:val="24"/>
          <w:szCs w:val="24"/>
        </w:rPr>
      </w:pPr>
      <w:r w:rsidRPr="0020140F">
        <w:rPr>
          <w:rFonts w:ascii="Times New Roman" w:hAnsi="Times New Roman" w:cs="B Titr"/>
          <w:sz w:val="32"/>
          <w:szCs w:val="32"/>
          <w:rtl/>
        </w:rPr>
        <w:t xml:space="preserve">قابل توجه </w:t>
      </w:r>
      <w:r w:rsidRPr="0020140F">
        <w:rPr>
          <w:rFonts w:ascii="Times New Roman" w:hAnsi="Times New Roman" w:cs="B Titr" w:hint="cs"/>
          <w:sz w:val="32"/>
          <w:szCs w:val="32"/>
          <w:rtl/>
        </w:rPr>
        <w:t>د</w:t>
      </w:r>
      <w:r w:rsidRPr="0020140F">
        <w:rPr>
          <w:rFonts w:ascii="Times New Roman" w:hAnsi="Times New Roman" w:cs="B Titr"/>
          <w:sz w:val="32"/>
          <w:szCs w:val="32"/>
          <w:rtl/>
        </w:rPr>
        <w:t>انشجویان</w:t>
      </w:r>
      <w:r w:rsidRPr="0020140F">
        <w:rPr>
          <w:rFonts w:ascii="Times New Roman" w:hAnsi="Times New Roman" w:cs="B Titr" w:hint="cs"/>
          <w:sz w:val="32"/>
          <w:szCs w:val="32"/>
          <w:rtl/>
        </w:rPr>
        <w:t xml:space="preserve"> محترم</w:t>
      </w:r>
      <w:r w:rsidRPr="0020140F">
        <w:rPr>
          <w:rFonts w:ascii="Times New Roman" w:hAnsi="Times New Roman" w:cs="B Titr"/>
          <w:sz w:val="32"/>
          <w:szCs w:val="32"/>
          <w:rtl/>
        </w:rPr>
        <w:t xml:space="preserve"> کارشناسی ارشد </w:t>
      </w:r>
      <w:r w:rsidRPr="0020140F">
        <w:rPr>
          <w:rFonts w:ascii="Times New Roman" w:hAnsi="Times New Roman" w:cs="B Titr" w:hint="cs"/>
          <w:sz w:val="32"/>
          <w:szCs w:val="32"/>
          <w:rtl/>
        </w:rPr>
        <w:t>ریاضی کاربردی متقاضی سمینار و پایان نامه</w:t>
      </w:r>
    </w:p>
    <w:p w:rsidR="0020140F" w:rsidRPr="0020140F" w:rsidRDefault="0020140F" w:rsidP="00530549">
      <w:pPr>
        <w:jc w:val="both"/>
        <w:rPr>
          <w:rFonts w:ascii="Tahoma" w:eastAsia="Times New Roman" w:hAnsi="Tahoma" w:cs="B Zar"/>
          <w:sz w:val="24"/>
          <w:szCs w:val="24"/>
          <w:rtl/>
        </w:rPr>
      </w:pPr>
      <w:r w:rsidRPr="0020140F">
        <w:rPr>
          <w:rFonts w:ascii="Tahoma" w:eastAsia="Times New Roman" w:hAnsi="Tahoma" w:cs="B Zar"/>
          <w:b/>
          <w:bCs/>
          <w:sz w:val="24"/>
          <w:szCs w:val="24"/>
          <w:rtl/>
        </w:rPr>
        <w:t>دانشجویان</w:t>
      </w:r>
      <w:r w:rsidRPr="0020140F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 </w:t>
      </w:r>
      <w:r w:rsidRPr="0020140F">
        <w:rPr>
          <w:rFonts w:ascii="Tahoma" w:eastAsia="Times New Roman" w:hAnsi="Tahoma" w:cs="B Zar"/>
          <w:b/>
          <w:bCs/>
          <w:sz w:val="24"/>
          <w:szCs w:val="24"/>
          <w:rtl/>
        </w:rPr>
        <w:t>لطفاً جدول پیوست (</w:t>
      </w:r>
      <w:hyperlink r:id="rId4" w:history="1">
        <w:r w:rsidRPr="0020140F">
          <w:rPr>
            <w:rStyle w:val="Hyperlink"/>
            <w:rFonts w:ascii="Tahoma" w:eastAsia="Times New Roman" w:hAnsi="Tahoma" w:cs="B Zar"/>
            <w:b/>
            <w:bCs/>
            <w:sz w:val="24"/>
            <w:szCs w:val="24"/>
            <w:rtl/>
          </w:rPr>
          <w:t xml:space="preserve">فایل </w:t>
        </w:r>
        <w:r w:rsidRPr="0020140F">
          <w:rPr>
            <w:rStyle w:val="Hyperlink"/>
            <w:rFonts w:ascii="Tahoma" w:eastAsia="Times New Roman" w:hAnsi="Tahoma" w:cs="B Zar" w:hint="cs"/>
            <w:b/>
            <w:bCs/>
            <w:sz w:val="24"/>
            <w:szCs w:val="24"/>
            <w:rtl/>
          </w:rPr>
          <w:t xml:space="preserve"> </w:t>
        </w:r>
        <w:r w:rsidRPr="0020140F">
          <w:rPr>
            <w:rStyle w:val="Hyperlink"/>
            <w:rFonts w:ascii="Tahoma" w:eastAsia="Times New Roman" w:hAnsi="Tahoma" w:cs="B Zar"/>
            <w:b/>
            <w:bCs/>
            <w:sz w:val="24"/>
            <w:szCs w:val="24"/>
          </w:rPr>
          <w:t>word</w:t>
        </w:r>
        <w:r w:rsidRPr="0020140F">
          <w:rPr>
            <w:rStyle w:val="Hyperlink"/>
            <w:rFonts w:ascii="Tahoma" w:eastAsia="Times New Roman" w:hAnsi="Tahoma" w:cs="B Zar"/>
            <w:b/>
            <w:bCs/>
            <w:sz w:val="24"/>
            <w:szCs w:val="24"/>
            <w:rtl/>
          </w:rPr>
          <w:t>جدول</w:t>
        </w:r>
      </w:hyperlink>
      <w:r w:rsidRPr="0020140F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) را </w:t>
      </w:r>
      <w:r w:rsidRPr="0020140F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به همراه کپی اخرین کارنامه دانشجویی حداکثر </w:t>
      </w:r>
      <w:r w:rsidRPr="0020140F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تا تاریخ </w:t>
      </w:r>
      <w:r w:rsidR="00530549">
        <w:rPr>
          <w:rFonts w:ascii="Tahoma" w:eastAsia="Times New Roman" w:hAnsi="Tahoma" w:cs="B Zar" w:hint="cs"/>
          <w:b/>
          <w:bCs/>
          <w:sz w:val="24"/>
          <w:szCs w:val="24"/>
          <w:rtl/>
        </w:rPr>
        <w:t>10</w:t>
      </w:r>
      <w:r w:rsidRPr="0020140F">
        <w:rPr>
          <w:rFonts w:ascii="Tahoma" w:eastAsia="Times New Roman" w:hAnsi="Tahoma" w:cs="B Zar" w:hint="cs"/>
          <w:b/>
          <w:bCs/>
          <w:sz w:val="24"/>
          <w:szCs w:val="24"/>
          <w:rtl/>
        </w:rPr>
        <w:t>/</w:t>
      </w:r>
      <w:r w:rsidR="00530549">
        <w:rPr>
          <w:rFonts w:ascii="Tahoma" w:eastAsia="Times New Roman" w:hAnsi="Tahoma" w:cs="B Zar" w:hint="cs"/>
          <w:b/>
          <w:bCs/>
          <w:sz w:val="24"/>
          <w:szCs w:val="24"/>
          <w:rtl/>
        </w:rPr>
        <w:t>7</w:t>
      </w:r>
      <w:r w:rsidRPr="0020140F">
        <w:rPr>
          <w:rFonts w:ascii="Tahoma" w:eastAsia="Times New Roman" w:hAnsi="Tahoma" w:cs="B Zar" w:hint="cs"/>
          <w:b/>
          <w:bCs/>
          <w:sz w:val="24"/>
          <w:szCs w:val="24"/>
          <w:rtl/>
        </w:rPr>
        <w:t>/9</w:t>
      </w:r>
      <w:r w:rsidR="00530549">
        <w:rPr>
          <w:rFonts w:ascii="Tahoma" w:eastAsia="Times New Roman" w:hAnsi="Tahoma" w:cs="B Zar" w:hint="cs"/>
          <w:b/>
          <w:bCs/>
          <w:sz w:val="24"/>
          <w:szCs w:val="24"/>
          <w:rtl/>
        </w:rPr>
        <w:t>4</w:t>
      </w:r>
      <w:r w:rsidRPr="0020140F">
        <w:rPr>
          <w:rFonts w:ascii="Tahoma" w:eastAsia="Times New Roman" w:hAnsi="Tahoma" w:cs="B Zar"/>
          <w:b/>
          <w:bCs/>
          <w:sz w:val="24"/>
          <w:szCs w:val="24"/>
          <w:rtl/>
        </w:rPr>
        <w:t xml:space="preserve"> به آدرس زیر ارسال نمایید. </w:t>
      </w:r>
      <w:hyperlink r:id="rId5" w:history="1">
        <w:r w:rsidRPr="0020140F">
          <w:rPr>
            <w:rFonts w:ascii="Tahoma" w:eastAsia="Times New Roman" w:hAnsi="Tahoma" w:cs="B Zar"/>
            <w:b/>
            <w:bCs/>
            <w:sz w:val="24"/>
            <w:szCs w:val="24"/>
          </w:rPr>
          <w:t>A_heidari@pnu.ac.ir</w:t>
        </w:r>
      </w:hyperlink>
    </w:p>
    <w:p w:rsidR="00060452" w:rsidRPr="0020140F" w:rsidRDefault="00060452" w:rsidP="00A04080">
      <w:pPr>
        <w:jc w:val="both"/>
        <w:rPr>
          <w:rFonts w:ascii="Tahoma" w:eastAsia="Times New Roman" w:hAnsi="Tahoma" w:cs="B Zar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50"/>
        <w:bidiVisual/>
        <w:tblW w:w="15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8"/>
        <w:gridCol w:w="307"/>
        <w:gridCol w:w="969"/>
        <w:gridCol w:w="567"/>
        <w:gridCol w:w="992"/>
        <w:gridCol w:w="851"/>
        <w:gridCol w:w="850"/>
        <w:gridCol w:w="1276"/>
        <w:gridCol w:w="425"/>
        <w:gridCol w:w="142"/>
        <w:gridCol w:w="709"/>
        <w:gridCol w:w="567"/>
        <w:gridCol w:w="425"/>
        <w:gridCol w:w="567"/>
        <w:gridCol w:w="2410"/>
        <w:gridCol w:w="1701"/>
        <w:gridCol w:w="850"/>
      </w:tblGrid>
      <w:tr w:rsidR="006945FE" w:rsidRPr="0020140F" w:rsidTr="006945FE">
        <w:trPr>
          <w:trHeight w:val="548"/>
        </w:trPr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متقاضی سمینار1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58485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متقاضی سمینار2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5FE" w:rsidRPr="0020140F" w:rsidRDefault="0020140F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سه نفر </w:t>
            </w: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 xml:space="preserve">استاد </w:t>
            </w: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پیشنهادی:</w:t>
            </w: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</w:tr>
      <w:tr w:rsidR="006945FE" w:rsidRPr="0020140F" w:rsidTr="006945FE">
        <w:trPr>
          <w:trHeight w:val="548"/>
        </w:trPr>
        <w:tc>
          <w:tcPr>
            <w:tcW w:w="5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متقاضی </w:t>
            </w: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5FE" w:rsidRPr="0020140F" w:rsidRDefault="0020140F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ادرس  ایمیل</w:t>
            </w:r>
            <w:r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ئانشجو</w:t>
            </w: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</w:tr>
      <w:tr w:rsidR="006945FE" w:rsidRPr="0020140F" w:rsidTr="006945FE">
        <w:trPr>
          <w:cantSplit/>
          <w:trHeight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شاخه</w:t>
            </w: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-</w:t>
            </w:r>
          </w:p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/>
                <w:sz w:val="24"/>
                <w:szCs w:val="24"/>
                <w:rtl/>
              </w:rPr>
              <w:t>تعداد واحد گذرانده شده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تعداد </w:t>
            </w:r>
            <w:r w:rsidRPr="0020140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جبرانی</w:t>
            </w:r>
            <w:r w:rsidRPr="0020140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گذرانده شده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  <w:t>معدل تاکنون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فراگیر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پژوهش محور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آموزش محور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Rl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سنتی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مجازی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B96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Pr="0020140F" w:rsidRDefault="0020140F" w:rsidP="002014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محل اقامت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20140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رشته-شاخه کارشناسی</w:t>
            </w:r>
          </w:p>
          <w:p w:rsidR="006945FE" w:rsidRPr="0020140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</w:tr>
      <w:tr w:rsidR="006945FE" w:rsidRPr="0020140F" w:rsidTr="006945FE">
        <w:trPr>
          <w:trHeight w:val="716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Pr="0020140F" w:rsidRDefault="006945FE" w:rsidP="008C6E7B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Pr="0020140F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</w:tr>
    </w:tbl>
    <w:p w:rsidR="001D0009" w:rsidRPr="0020140F" w:rsidRDefault="00530549" w:rsidP="00BD516B">
      <w:pPr>
        <w:spacing w:line="240" w:lineRule="auto"/>
        <w:ind w:hanging="360"/>
        <w:jc w:val="right"/>
        <w:rPr>
          <w:rFonts w:cs="B Zar"/>
          <w:sz w:val="24"/>
          <w:szCs w:val="24"/>
        </w:rPr>
      </w:pPr>
    </w:p>
    <w:sectPr w:rsidR="001D0009" w:rsidRPr="0020140F" w:rsidSect="00E14B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2D27"/>
    <w:rsid w:val="00014050"/>
    <w:rsid w:val="00020A61"/>
    <w:rsid w:val="000278AA"/>
    <w:rsid w:val="00060452"/>
    <w:rsid w:val="000B3D6B"/>
    <w:rsid w:val="000C2D27"/>
    <w:rsid w:val="000D1A3B"/>
    <w:rsid w:val="0010561C"/>
    <w:rsid w:val="00183BF6"/>
    <w:rsid w:val="001D79A2"/>
    <w:rsid w:val="0020140F"/>
    <w:rsid w:val="003703D9"/>
    <w:rsid w:val="003D0674"/>
    <w:rsid w:val="004760CC"/>
    <w:rsid w:val="004F249C"/>
    <w:rsid w:val="00530549"/>
    <w:rsid w:val="00584383"/>
    <w:rsid w:val="0058485F"/>
    <w:rsid w:val="006945FE"/>
    <w:rsid w:val="0073218E"/>
    <w:rsid w:val="007A3758"/>
    <w:rsid w:val="007B00F6"/>
    <w:rsid w:val="00885DD9"/>
    <w:rsid w:val="008C6E7B"/>
    <w:rsid w:val="008E6ED6"/>
    <w:rsid w:val="00977F8A"/>
    <w:rsid w:val="009B6C39"/>
    <w:rsid w:val="009D0E19"/>
    <w:rsid w:val="00A04080"/>
    <w:rsid w:val="00A04D2F"/>
    <w:rsid w:val="00A47439"/>
    <w:rsid w:val="00A93745"/>
    <w:rsid w:val="00AA0A7D"/>
    <w:rsid w:val="00B96778"/>
    <w:rsid w:val="00BD516B"/>
    <w:rsid w:val="00D92EDB"/>
    <w:rsid w:val="00E14B95"/>
    <w:rsid w:val="00E25620"/>
    <w:rsid w:val="00F1276C"/>
    <w:rsid w:val="00F8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heidari@pnu.ac.ir" TargetMode="External"/><Relationship Id="rId4" Type="http://schemas.openxmlformats.org/officeDocument/2006/relationships/hyperlink" Target="mailto:&#1601;&#1575;&#1740;&#1604;%20%20word&#1580;&#1583;&#1608;&#160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RAYANEH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heidary.a</dc:creator>
  <cp:lastModifiedBy>heidary.a</cp:lastModifiedBy>
  <cp:revision>2</cp:revision>
  <cp:lastPrinted>2011-10-19T12:32:00Z</cp:lastPrinted>
  <dcterms:created xsi:type="dcterms:W3CDTF">2015-08-18T06:20:00Z</dcterms:created>
  <dcterms:modified xsi:type="dcterms:W3CDTF">2015-08-18T06:20:00Z</dcterms:modified>
</cp:coreProperties>
</file>